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7" w:type="dxa"/>
        <w:tblInd w:w="53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4"/>
      </w:tblGrid>
      <w:tr w:rsidR="00AF76A0" w:rsidRPr="00E530D6" w:rsidTr="00AF76A0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AF76A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0030E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F83366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F8336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C21E2C" w:rsidP="0019653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4</w:t>
            </w:r>
            <w:r w:rsidR="009444AC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/01</w:t>
            </w:r>
          </w:p>
        </w:tc>
      </w:tr>
      <w:tr w:rsidR="00AF76A0" w:rsidRPr="00E530D6" w:rsidTr="003E76A7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492D06" w:rsidP="00492D06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Místnost „k</w:t>
            </w:r>
            <w:r w:rsidR="00671FE0"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inosál</w:t>
            </w: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ek“</w:t>
            </w:r>
            <w:r w:rsidR="0039496C"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 xml:space="preserve"> – prostora obecně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64634F" w:rsidRDefault="00C21E2C" w:rsidP="00671FE0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4</w:t>
            </w:r>
            <w:r w:rsidR="008A0324" w:rsidRPr="008A0324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)</w:t>
            </w:r>
            <w:r w:rsidR="008A0324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 xml:space="preserve"> </w:t>
            </w:r>
            <w:r w:rsidR="00671FE0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kinosál</w:t>
            </w:r>
            <w:r w:rsidR="00492D06"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ek</w:t>
            </w:r>
          </w:p>
        </w:tc>
      </w:tr>
      <w:tr w:rsidR="00AF76A0" w:rsidRPr="00E530D6" w:rsidTr="00F83366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F76A0" w:rsidRPr="00E530D6" w:rsidRDefault="003C24F8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Rybníky</w:t>
            </w:r>
            <w:r w:rsidR="00B749B4">
              <w:rPr>
                <w:rFonts w:eastAsia="Times New Roman" w:cs="Calibri"/>
                <w:color w:val="000000"/>
                <w:lang w:eastAsia="cs-CZ"/>
              </w:rPr>
              <w:t>,</w:t>
            </w:r>
            <w:r w:rsidR="000B1F2A">
              <w:rPr>
                <w:rFonts w:eastAsia="Times New Roman" w:cs="Calibri"/>
                <w:color w:val="000000"/>
                <w:lang w:eastAsia="cs-CZ"/>
              </w:rPr>
              <w:t xml:space="preserve"> Zlatá stoka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F83366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F8336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512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3E76A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3E76A7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6A0" w:rsidRPr="00E530D6" w:rsidRDefault="000B1F2A" w:rsidP="0039496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Místnost návštěvníka dále provází tématem rybníků a Zlaté stoky. Prohlédne si zde film představující Zlatou stoku a její významné</w:t>
            </w:r>
            <w:r w:rsidR="003C24F8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>technické objekty. Dále si složí soustavu rybník</w:t>
            </w:r>
            <w:r w:rsidR="0039496C">
              <w:rPr>
                <w:rFonts w:eastAsia="Times New Roman" w:cs="Calibri"/>
                <w:color w:val="000000"/>
                <w:lang w:eastAsia="cs-CZ"/>
              </w:rPr>
              <w:t>ů ve formě puzzle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. Pro děti, ale i pro ostatní, </w:t>
            </w:r>
            <w:r w:rsidR="0039496C">
              <w:rPr>
                <w:rFonts w:eastAsia="Times New Roman" w:cs="Calibri"/>
                <w:color w:val="000000"/>
                <w:lang w:eastAsia="cs-CZ"/>
              </w:rPr>
              <w:t>jsou připravena razítka s pracovními listy</w:t>
            </w:r>
            <w:r>
              <w:rPr>
                <w:rFonts w:eastAsia="Times New Roman" w:cs="Calibri"/>
                <w:color w:val="000000"/>
                <w:lang w:eastAsia="cs-CZ"/>
              </w:rPr>
              <w:t>, pomocí kter</w:t>
            </w:r>
            <w:r w:rsidR="0039496C">
              <w:rPr>
                <w:rFonts w:eastAsia="Times New Roman" w:cs="Calibri"/>
                <w:color w:val="000000"/>
                <w:lang w:eastAsia="cs-CZ"/>
              </w:rPr>
              <w:t>ých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se dozví o </w:t>
            </w:r>
            <w:r w:rsidR="0039496C">
              <w:rPr>
                <w:rFonts w:eastAsia="Times New Roman" w:cs="Calibri"/>
                <w:color w:val="000000"/>
                <w:lang w:eastAsia="cs-CZ"/>
              </w:rPr>
              <w:t>organismech vázaných na vodní prostředí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. </w:t>
            </w:r>
          </w:p>
        </w:tc>
      </w:tr>
      <w:tr w:rsidR="00AF76A0" w:rsidRPr="00E530D6" w:rsidTr="00BB67FD">
        <w:trPr>
          <w:trHeight w:val="739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3E76A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96162" w:rsidRPr="00E530D6" w:rsidRDefault="00496162" w:rsidP="00196537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Osvětlení mimo dodávku, ale nutná součinnost.</w:t>
            </w:r>
          </w:p>
        </w:tc>
      </w:tr>
      <w:tr w:rsidR="00AF76A0" w:rsidRPr="00AF35F3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AF35F3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F76A0" w:rsidRPr="00AF35F3" w:rsidRDefault="0039496C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Exponáty</w:t>
            </w: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Kompletní instalace na místě, zkušební provoz</w:t>
            </w: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0B1F2A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0B1F2A">
              <w:rPr>
                <w:rFonts w:eastAsia="Times New Roman" w:cs="Calibri"/>
                <w:color w:val="000000"/>
                <w:lang w:eastAsia="cs-CZ"/>
              </w:rPr>
              <w:t>Přívod elektrické energie 230 V</w:t>
            </w: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B749B4" w:rsidRDefault="00AF76A0" w:rsidP="000B1F2A">
            <w:pPr>
              <w:spacing w:after="0" w:line="240" w:lineRule="auto"/>
              <w:rPr>
                <w:rFonts w:eastAsia="Times New Roman" w:cs="Calibri"/>
                <w:b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39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AF76A0" w:rsidP="003E76A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3E76A7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B749B4" w:rsidP="00BC5BFB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Rozmístění, kompletní instalace a zprovoznění jednotlivých exponátů. </w:t>
            </w:r>
            <w:r w:rsidRPr="00EA582C">
              <w:rPr>
                <w:rFonts w:eastAsia="Times New Roman" w:cs="Calibri"/>
                <w:color w:val="000000"/>
                <w:lang w:eastAsia="cs-CZ"/>
              </w:rPr>
              <w:t>Uživatelský manuál pro správu expozice.</w:t>
            </w:r>
          </w:p>
        </w:tc>
      </w:tr>
      <w:tr w:rsidR="00AF76A0" w:rsidRPr="00E530D6" w:rsidTr="00BB67FD">
        <w:trPr>
          <w:trHeight w:val="284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76A0" w:rsidRPr="00E530D6" w:rsidRDefault="000B1F2A" w:rsidP="00B749B4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Možné rozšíření do</w:t>
            </w:r>
            <w:r w:rsidR="00B749B4">
              <w:rPr>
                <w:rFonts w:eastAsia="Times New Roman" w:cs="Calibri"/>
                <w:color w:val="000000"/>
                <w:lang w:eastAsia="cs-CZ"/>
              </w:rPr>
              <w:t> </w:t>
            </w:r>
            <w:r>
              <w:rPr>
                <w:rFonts w:eastAsia="Times New Roman" w:cs="Calibri"/>
                <w:color w:val="000000"/>
                <w:lang w:eastAsia="cs-CZ"/>
              </w:rPr>
              <w:t>budoucna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504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3E76A7" w:rsidP="0088744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887447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AF76A0" w:rsidRPr="00E530D6" w:rsidTr="00BB67FD">
        <w:trPr>
          <w:trHeight w:val="155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6A0" w:rsidRPr="00E530D6" w:rsidRDefault="00AF76A0" w:rsidP="0019653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F76A0" w:rsidRPr="00E530D6" w:rsidRDefault="00763B1F" w:rsidP="0039496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4</w:t>
            </w:r>
            <w:r w:rsidR="0039496C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>02 Promítání o Zlaté stoce + TV, 4</w:t>
            </w:r>
            <w:r w:rsidR="0039496C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>03 Puzzle rybniční soustava, 4</w:t>
            </w:r>
            <w:r w:rsidR="0039496C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>04 Razítka</w:t>
            </w:r>
            <w:r w:rsidR="00AF76A0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</w:p>
        </w:tc>
      </w:tr>
    </w:tbl>
    <w:p w:rsidR="00A425EB" w:rsidRPr="00B749B4" w:rsidRDefault="00A425EB" w:rsidP="00ED6825">
      <w:pPr>
        <w:rPr>
          <w:sz w:val="2"/>
          <w:szCs w:val="2"/>
        </w:rPr>
      </w:pPr>
    </w:p>
    <w:sectPr w:rsidR="00A425EB" w:rsidRPr="00B749B4" w:rsidSect="001C0C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EAB" w:rsidRDefault="00531EAB" w:rsidP="00ED6825">
      <w:pPr>
        <w:spacing w:after="0" w:line="240" w:lineRule="auto"/>
      </w:pPr>
      <w:r>
        <w:separator/>
      </w:r>
    </w:p>
  </w:endnote>
  <w:endnote w:type="continuationSeparator" w:id="0">
    <w:p w:rsidR="00531EAB" w:rsidRDefault="00531EAB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093" w:rsidRDefault="0071209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0D6" w:rsidRPr="00B35C0E" w:rsidRDefault="00E530D6" w:rsidP="00D300FF">
    <w:pPr>
      <w:pStyle w:val="Zpat"/>
      <w:ind w:left="284"/>
      <w:rPr>
        <w:sz w:val="20"/>
        <w:szCs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093" w:rsidRDefault="0071209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EAB" w:rsidRDefault="00531EAB" w:rsidP="00ED6825">
      <w:pPr>
        <w:spacing w:after="0" w:line="240" w:lineRule="auto"/>
      </w:pPr>
      <w:r>
        <w:separator/>
      </w:r>
    </w:p>
  </w:footnote>
  <w:footnote w:type="continuationSeparator" w:id="0">
    <w:p w:rsidR="00531EAB" w:rsidRDefault="00531EAB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093" w:rsidRDefault="00712093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8A0324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712093">
      <w:rPr>
        <w:sz w:val="12"/>
        <w:szCs w:val="12"/>
      </w:rPr>
      <w:t xml:space="preserve">Města </w:t>
    </w:r>
    <w:r w:rsidR="00712093">
      <w:rPr>
        <w:sz w:val="12"/>
        <w:szCs w:val="12"/>
      </w:rPr>
      <w:t>Třeboně</w:t>
    </w:r>
    <w:r w:rsidR="00376B09">
      <w:rPr>
        <w:sz w:val="12"/>
        <w:szCs w:val="12"/>
      </w:rPr>
      <w:t>,</w:t>
    </w:r>
    <w:r w:rsidR="00E3284D">
      <w:rPr>
        <w:sz w:val="12"/>
        <w:szCs w:val="12"/>
      </w:rPr>
      <w:t xml:space="preserve"> </w:t>
    </w:r>
    <w:r w:rsidRPr="00DC477F">
      <w:rPr>
        <w:sz w:val="12"/>
        <w:szCs w:val="12"/>
      </w:rPr>
      <w:t xml:space="preserve">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093" w:rsidRDefault="0071209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892DE9"/>
    <w:multiLevelType w:val="hybridMultilevel"/>
    <w:tmpl w:val="C0228D3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30B5C"/>
    <w:rsid w:val="000432D5"/>
    <w:rsid w:val="00047730"/>
    <w:rsid w:val="0005301C"/>
    <w:rsid w:val="0008328A"/>
    <w:rsid w:val="00090AC5"/>
    <w:rsid w:val="000A4F49"/>
    <w:rsid w:val="000B1F2A"/>
    <w:rsid w:val="000B4BCF"/>
    <w:rsid w:val="000D401C"/>
    <w:rsid w:val="001135E7"/>
    <w:rsid w:val="00121BFD"/>
    <w:rsid w:val="001450A2"/>
    <w:rsid w:val="00160106"/>
    <w:rsid w:val="00165300"/>
    <w:rsid w:val="00166C36"/>
    <w:rsid w:val="00184790"/>
    <w:rsid w:val="00185594"/>
    <w:rsid w:val="001874F6"/>
    <w:rsid w:val="00193317"/>
    <w:rsid w:val="00196537"/>
    <w:rsid w:val="001A290F"/>
    <w:rsid w:val="001A77D0"/>
    <w:rsid w:val="001B0E54"/>
    <w:rsid w:val="001B2FA7"/>
    <w:rsid w:val="001C0CDB"/>
    <w:rsid w:val="001C2C82"/>
    <w:rsid w:val="001C6AD3"/>
    <w:rsid w:val="001D0403"/>
    <w:rsid w:val="001E1BDC"/>
    <w:rsid w:val="001E39C9"/>
    <w:rsid w:val="001E63D8"/>
    <w:rsid w:val="001E7033"/>
    <w:rsid w:val="0020214A"/>
    <w:rsid w:val="002051B3"/>
    <w:rsid w:val="00225F66"/>
    <w:rsid w:val="002275D5"/>
    <w:rsid w:val="00232D44"/>
    <w:rsid w:val="00236D63"/>
    <w:rsid w:val="00237D06"/>
    <w:rsid w:val="00245BCD"/>
    <w:rsid w:val="00252917"/>
    <w:rsid w:val="002839DB"/>
    <w:rsid w:val="00283DF7"/>
    <w:rsid w:val="00290D70"/>
    <w:rsid w:val="00296BB5"/>
    <w:rsid w:val="002E1934"/>
    <w:rsid w:val="002E1DA7"/>
    <w:rsid w:val="002E54EE"/>
    <w:rsid w:val="002F348E"/>
    <w:rsid w:val="00301EAE"/>
    <w:rsid w:val="00303155"/>
    <w:rsid w:val="00310CBC"/>
    <w:rsid w:val="0031194A"/>
    <w:rsid w:val="003244DC"/>
    <w:rsid w:val="003352DA"/>
    <w:rsid w:val="00366F5F"/>
    <w:rsid w:val="00370E42"/>
    <w:rsid w:val="00376B09"/>
    <w:rsid w:val="0039496C"/>
    <w:rsid w:val="003A191B"/>
    <w:rsid w:val="003A79CD"/>
    <w:rsid w:val="003C24F8"/>
    <w:rsid w:val="003C5FC0"/>
    <w:rsid w:val="003D1EA3"/>
    <w:rsid w:val="003E13FF"/>
    <w:rsid w:val="003E2A84"/>
    <w:rsid w:val="003E2DB7"/>
    <w:rsid w:val="003E76A7"/>
    <w:rsid w:val="003E7F6E"/>
    <w:rsid w:val="003F1468"/>
    <w:rsid w:val="00406131"/>
    <w:rsid w:val="004113EC"/>
    <w:rsid w:val="00450EDF"/>
    <w:rsid w:val="00462EAE"/>
    <w:rsid w:val="0047228E"/>
    <w:rsid w:val="00473E45"/>
    <w:rsid w:val="00492D06"/>
    <w:rsid w:val="00496162"/>
    <w:rsid w:val="004C3EFA"/>
    <w:rsid w:val="004C4C5A"/>
    <w:rsid w:val="004E059A"/>
    <w:rsid w:val="004E38E4"/>
    <w:rsid w:val="004E4C6D"/>
    <w:rsid w:val="00523D31"/>
    <w:rsid w:val="00531EAB"/>
    <w:rsid w:val="005364D7"/>
    <w:rsid w:val="00540B35"/>
    <w:rsid w:val="00550925"/>
    <w:rsid w:val="00552068"/>
    <w:rsid w:val="00555978"/>
    <w:rsid w:val="00560A17"/>
    <w:rsid w:val="005632DF"/>
    <w:rsid w:val="00577718"/>
    <w:rsid w:val="00581F38"/>
    <w:rsid w:val="005D5FE7"/>
    <w:rsid w:val="0060332F"/>
    <w:rsid w:val="00641150"/>
    <w:rsid w:val="00643F0A"/>
    <w:rsid w:val="0064634F"/>
    <w:rsid w:val="006620B2"/>
    <w:rsid w:val="00670597"/>
    <w:rsid w:val="00671FE0"/>
    <w:rsid w:val="006725F2"/>
    <w:rsid w:val="00696F3D"/>
    <w:rsid w:val="00697337"/>
    <w:rsid w:val="00697D26"/>
    <w:rsid w:val="006A4955"/>
    <w:rsid w:val="006B3E6A"/>
    <w:rsid w:val="006C4851"/>
    <w:rsid w:val="006D24D1"/>
    <w:rsid w:val="006D4FCE"/>
    <w:rsid w:val="006E5BC9"/>
    <w:rsid w:val="0071022E"/>
    <w:rsid w:val="00712093"/>
    <w:rsid w:val="00712A74"/>
    <w:rsid w:val="0072031F"/>
    <w:rsid w:val="00724B02"/>
    <w:rsid w:val="00731B30"/>
    <w:rsid w:val="00741A00"/>
    <w:rsid w:val="007450B1"/>
    <w:rsid w:val="007553F9"/>
    <w:rsid w:val="00763B1F"/>
    <w:rsid w:val="00764E9D"/>
    <w:rsid w:val="0076695A"/>
    <w:rsid w:val="007817A8"/>
    <w:rsid w:val="00782439"/>
    <w:rsid w:val="0078363C"/>
    <w:rsid w:val="00796E08"/>
    <w:rsid w:val="007B168B"/>
    <w:rsid w:val="007C6A04"/>
    <w:rsid w:val="007C7227"/>
    <w:rsid w:val="007D0B7E"/>
    <w:rsid w:val="007D20B5"/>
    <w:rsid w:val="007E707B"/>
    <w:rsid w:val="00802DE5"/>
    <w:rsid w:val="008075A6"/>
    <w:rsid w:val="008076D9"/>
    <w:rsid w:val="008255C8"/>
    <w:rsid w:val="00863B7C"/>
    <w:rsid w:val="008807B7"/>
    <w:rsid w:val="00887447"/>
    <w:rsid w:val="008918EF"/>
    <w:rsid w:val="008965C3"/>
    <w:rsid w:val="008A0324"/>
    <w:rsid w:val="008D355E"/>
    <w:rsid w:val="008E509A"/>
    <w:rsid w:val="00910B97"/>
    <w:rsid w:val="009217D3"/>
    <w:rsid w:val="009220D2"/>
    <w:rsid w:val="00931A1E"/>
    <w:rsid w:val="00933AB7"/>
    <w:rsid w:val="009340AC"/>
    <w:rsid w:val="009444AC"/>
    <w:rsid w:val="0095199A"/>
    <w:rsid w:val="00954639"/>
    <w:rsid w:val="00956C5A"/>
    <w:rsid w:val="009664E0"/>
    <w:rsid w:val="00974A9D"/>
    <w:rsid w:val="00976C1B"/>
    <w:rsid w:val="009A3E0C"/>
    <w:rsid w:val="009B269C"/>
    <w:rsid w:val="009B5E29"/>
    <w:rsid w:val="009C5329"/>
    <w:rsid w:val="009D0FBC"/>
    <w:rsid w:val="00A0486F"/>
    <w:rsid w:val="00A2042E"/>
    <w:rsid w:val="00A25F04"/>
    <w:rsid w:val="00A374AF"/>
    <w:rsid w:val="00A425EB"/>
    <w:rsid w:val="00A431EC"/>
    <w:rsid w:val="00A600AA"/>
    <w:rsid w:val="00A62C05"/>
    <w:rsid w:val="00A6446D"/>
    <w:rsid w:val="00A92990"/>
    <w:rsid w:val="00A93239"/>
    <w:rsid w:val="00AA3431"/>
    <w:rsid w:val="00AA5398"/>
    <w:rsid w:val="00AA5624"/>
    <w:rsid w:val="00AA5940"/>
    <w:rsid w:val="00AB4BDA"/>
    <w:rsid w:val="00AC04AC"/>
    <w:rsid w:val="00AC2684"/>
    <w:rsid w:val="00AE0BDF"/>
    <w:rsid w:val="00AF35F3"/>
    <w:rsid w:val="00AF76A0"/>
    <w:rsid w:val="00B03501"/>
    <w:rsid w:val="00B11D16"/>
    <w:rsid w:val="00B14074"/>
    <w:rsid w:val="00B25299"/>
    <w:rsid w:val="00B3177A"/>
    <w:rsid w:val="00B35C0E"/>
    <w:rsid w:val="00B4423B"/>
    <w:rsid w:val="00B501BD"/>
    <w:rsid w:val="00B50F40"/>
    <w:rsid w:val="00B700A8"/>
    <w:rsid w:val="00B749B4"/>
    <w:rsid w:val="00BA3B9F"/>
    <w:rsid w:val="00BB67FD"/>
    <w:rsid w:val="00BC199A"/>
    <w:rsid w:val="00BC5BFB"/>
    <w:rsid w:val="00BC7C55"/>
    <w:rsid w:val="00BD335C"/>
    <w:rsid w:val="00BE5B8A"/>
    <w:rsid w:val="00C154BF"/>
    <w:rsid w:val="00C21E2C"/>
    <w:rsid w:val="00C24EE0"/>
    <w:rsid w:val="00C4141F"/>
    <w:rsid w:val="00C429BA"/>
    <w:rsid w:val="00C46D15"/>
    <w:rsid w:val="00C5198A"/>
    <w:rsid w:val="00C6046C"/>
    <w:rsid w:val="00C62ABE"/>
    <w:rsid w:val="00C633B7"/>
    <w:rsid w:val="00C70AF2"/>
    <w:rsid w:val="00C904E7"/>
    <w:rsid w:val="00CE4F88"/>
    <w:rsid w:val="00D225F4"/>
    <w:rsid w:val="00D23934"/>
    <w:rsid w:val="00D24F7F"/>
    <w:rsid w:val="00D2566E"/>
    <w:rsid w:val="00D300FF"/>
    <w:rsid w:val="00D3286E"/>
    <w:rsid w:val="00D41382"/>
    <w:rsid w:val="00D80AD6"/>
    <w:rsid w:val="00D82F3B"/>
    <w:rsid w:val="00D90717"/>
    <w:rsid w:val="00D9426F"/>
    <w:rsid w:val="00D94DCF"/>
    <w:rsid w:val="00DA038B"/>
    <w:rsid w:val="00DB2F18"/>
    <w:rsid w:val="00DB6BE7"/>
    <w:rsid w:val="00DD6ABB"/>
    <w:rsid w:val="00DF21EA"/>
    <w:rsid w:val="00DF4C0A"/>
    <w:rsid w:val="00E04954"/>
    <w:rsid w:val="00E130DA"/>
    <w:rsid w:val="00E3284D"/>
    <w:rsid w:val="00E34CAA"/>
    <w:rsid w:val="00E40779"/>
    <w:rsid w:val="00E530D6"/>
    <w:rsid w:val="00E70902"/>
    <w:rsid w:val="00E77B97"/>
    <w:rsid w:val="00E87686"/>
    <w:rsid w:val="00EA426A"/>
    <w:rsid w:val="00EA7EC7"/>
    <w:rsid w:val="00EA7F47"/>
    <w:rsid w:val="00EB1743"/>
    <w:rsid w:val="00EB1FF2"/>
    <w:rsid w:val="00EC4DA8"/>
    <w:rsid w:val="00ED1296"/>
    <w:rsid w:val="00ED43F1"/>
    <w:rsid w:val="00ED6825"/>
    <w:rsid w:val="00EE0A5A"/>
    <w:rsid w:val="00EE1EEC"/>
    <w:rsid w:val="00F0069C"/>
    <w:rsid w:val="00F0692A"/>
    <w:rsid w:val="00F123F1"/>
    <w:rsid w:val="00F33A99"/>
    <w:rsid w:val="00F41800"/>
    <w:rsid w:val="00F51EFC"/>
    <w:rsid w:val="00F5458C"/>
    <w:rsid w:val="00F67B5B"/>
    <w:rsid w:val="00F77F56"/>
    <w:rsid w:val="00F83366"/>
    <w:rsid w:val="00F9288B"/>
    <w:rsid w:val="00F959F0"/>
    <w:rsid w:val="00F96DBC"/>
    <w:rsid w:val="00FA0F27"/>
    <w:rsid w:val="00FB0AB3"/>
    <w:rsid w:val="00FB2D42"/>
    <w:rsid w:val="00FB6925"/>
    <w:rsid w:val="00FB7CBA"/>
    <w:rsid w:val="00FD5617"/>
    <w:rsid w:val="00FD58A7"/>
    <w:rsid w:val="00FD6179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6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9C0E9-01AB-4C59-9074-9636C3067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150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21</cp:revision>
  <cp:lastPrinted>2012-10-01T12:46:00Z</cp:lastPrinted>
  <dcterms:created xsi:type="dcterms:W3CDTF">2015-03-25T13:43:00Z</dcterms:created>
  <dcterms:modified xsi:type="dcterms:W3CDTF">2015-04-07T22:14:00Z</dcterms:modified>
</cp:coreProperties>
</file>